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D02" w:rsidRPr="00351D02" w:rsidRDefault="00351D02" w:rsidP="00351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ПОСЕВНАЯ</w:t>
      </w:r>
    </w:p>
    <w:p w:rsidR="00351D02" w:rsidRPr="00351D02" w:rsidRDefault="00351D02" w:rsidP="00351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РАЙОНАНОВОСИБИРСКОЙ ОБЛАСТИ</w:t>
      </w:r>
    </w:p>
    <w:p w:rsidR="00351D02" w:rsidRPr="00351D02" w:rsidRDefault="00351D02" w:rsidP="00351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351D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351D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351D02" w:rsidRPr="00351D02" w:rsidRDefault="00351D02" w:rsidP="00351D0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51D02" w:rsidRPr="00351D02" w:rsidRDefault="00351D02" w:rsidP="00351D02">
      <w:pPr>
        <w:suppressAutoHyphens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D02">
        <w:rPr>
          <w:rFonts w:ascii="Times New Roman" w:eastAsia="Times New Roman" w:hAnsi="Times New Roman" w:cs="Times New Roman"/>
          <w:sz w:val="28"/>
          <w:szCs w:val="28"/>
          <w:lang w:eastAsia="ar-SA"/>
        </w:rPr>
        <w:t>от     14.03.2018 г.                                                                                          № 61</w:t>
      </w:r>
    </w:p>
    <w:p w:rsidR="00351D02" w:rsidRPr="00351D02" w:rsidRDefault="00351D02" w:rsidP="00351D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351D02" w:rsidRPr="00351D02" w:rsidRDefault="00351D02" w:rsidP="00351D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О проведении торгов на право заключения договора</w:t>
      </w:r>
    </w:p>
    <w:p w:rsidR="00351D02" w:rsidRPr="00351D02" w:rsidRDefault="00351D02" w:rsidP="00351D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аренды земельного участка</w:t>
      </w:r>
    </w:p>
    <w:p w:rsidR="00351D02" w:rsidRPr="00351D02" w:rsidRDefault="00351D02" w:rsidP="00351D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51D02" w:rsidRPr="00351D02" w:rsidRDefault="00351D02" w:rsidP="00351D0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со ст.</w:t>
      </w:r>
      <w:r w:rsidRPr="00351D02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11 Земельного кодекса  Российской Федерации от 25.10.2001г. №136-ФЗ,  Федеральным законом от 25.10.2001г. №137-ФЗ « О введении в действие Земельного кодекса Российской Федерации», п.1 ст. 39.6, ст.39.11., ст. 39.12. </w:t>
      </w:r>
      <w:proofErr w:type="gramStart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Федерального закона от 23.06.2014г. №171-ФЗ «О внесении изменений в Земельный кодекс Российской федерации и отдельные законодательные акты Российской Федерации» в целях обеспечения эффективного управления и распоряжения земельными участками, находящимися в ведении и в границах рабочего поселка Посевная Черепановского района, Новосибирской области,  для проведения торгов в форме открытого аукциона на право заключения договора аренды земельного участка из земель населенных пунктов</w:t>
      </w:r>
      <w:proofErr w:type="gramEnd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государственная </w:t>
      </w:r>
      <w:proofErr w:type="gramStart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собственность</w:t>
      </w:r>
      <w:proofErr w:type="gramEnd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которые не разграничена,</w:t>
      </w:r>
    </w:p>
    <w:p w:rsidR="00351D02" w:rsidRPr="00351D02" w:rsidRDefault="00351D02" w:rsidP="00351D0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ПОСТАНОВЛЯЮ:</w:t>
      </w:r>
    </w:p>
    <w:p w:rsidR="00351D02" w:rsidRPr="00351D02" w:rsidRDefault="00351D02" w:rsidP="00351D02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Провести торги в форме открытого аукциона на право заключения договора  аренды земельного участка </w:t>
      </w:r>
      <w:proofErr w:type="gramStart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:с</w:t>
      </w:r>
      <w:proofErr w:type="gramEnd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кадастровым номером 54:28:030209:196 . </w:t>
      </w:r>
    </w:p>
    <w:p w:rsidR="00351D02" w:rsidRPr="00351D02" w:rsidRDefault="00351D02" w:rsidP="00351D0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1.1. Лот №1 - Земельный участок, из земель населенных пунктов, с кадастровым номером 54:28:030209:196 местоположение: Новосибирская область,  Черепановский район, </w:t>
      </w:r>
      <w:proofErr w:type="spellStart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р.п</w:t>
      </w:r>
      <w:proofErr w:type="spellEnd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Посевная, улица  Крылова уч. 1б, общей площадью 2173 </w:t>
      </w:r>
      <w:proofErr w:type="spellStart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кв.м</w:t>
      </w:r>
      <w:proofErr w:type="spellEnd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., обременение -  отсутствует, разрешенное использование -  для малоэтажной жилой застройки, </w:t>
      </w:r>
      <w:r w:rsidRPr="00351D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сроком на 1 год 6 месяцев</w:t>
      </w: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351D02" w:rsidRPr="00351D02" w:rsidRDefault="00351D02" w:rsidP="00351D0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1.2. Установить размер начальной цены предмета аукциона, </w:t>
      </w:r>
      <w:proofErr w:type="gramStart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равную</w:t>
      </w:r>
      <w:proofErr w:type="gramEnd"/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рыночной стоимости  годовой арендной платы за использования земельного участка, на основании отчёта №1870/88-2017 от </w:t>
      </w:r>
      <w:smartTag w:uri="urn:schemas-microsoft-com:office:smarttags" w:element="date">
        <w:smartTagPr>
          <w:attr w:name="Year" w:val="2017"/>
          <w:attr w:name="Day" w:val="05"/>
          <w:attr w:name="Month" w:val="12"/>
          <w:attr w:name="ls" w:val="trans"/>
        </w:smartTagPr>
        <w:r w:rsidRPr="00351D02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05.12.2017</w:t>
        </w:r>
      </w:smartTag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оценке рыночной стоимости величины годовой арендной платы за использование земельного участка с кадастровым номером: 54:28:030209:196  , в размере  100 322 рубля 00 копеек;</w:t>
      </w:r>
    </w:p>
    <w:p w:rsidR="00351D02" w:rsidRPr="00351D02" w:rsidRDefault="00351D02" w:rsidP="00351D02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шаг аукциона 3% от начальной цены предмета аукциона -  3009 рублей 66 копеек;</w:t>
      </w:r>
    </w:p>
    <w:p w:rsidR="00351D02" w:rsidRPr="00351D02" w:rsidRDefault="00351D02" w:rsidP="00351D02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64186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Размер задатка аукциона 100% -  в сумме 100322</w:t>
      </w:r>
      <w:r w:rsidRPr="00351D02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="00641862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рубля 0</w:t>
      </w: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>0 копеек.</w:t>
      </w:r>
    </w:p>
    <w:p w:rsidR="00351D02" w:rsidRPr="00351D02" w:rsidRDefault="00351D02" w:rsidP="00351D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2.</w:t>
      </w: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Администрация рабочего поселка Посевная Черепановского района Новосибирской области через средства массовой информации сообщить об условиях и дате проведения аукциона продажи земельного участка.</w:t>
      </w: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3.Утвердить состав аукционной комиссии:</w:t>
      </w:r>
    </w:p>
    <w:p w:rsidR="00351D02" w:rsidRPr="00351D02" w:rsidRDefault="00351D02" w:rsidP="00351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0"/>
        <w:gridCol w:w="4791"/>
      </w:tblGrid>
      <w:tr w:rsidR="00351D02" w:rsidRPr="00351D02" w:rsidTr="00D72585">
        <w:tc>
          <w:tcPr>
            <w:tcW w:w="5235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Фефелова</w:t>
            </w:r>
            <w:proofErr w:type="spellEnd"/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Геннадьевна           </w:t>
            </w:r>
          </w:p>
        </w:tc>
        <w:tc>
          <w:tcPr>
            <w:tcW w:w="5236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рабочего поселка Посевная Черепановского района Новосибирской области, председатель аукционной комиссии</w:t>
            </w:r>
          </w:p>
        </w:tc>
      </w:tr>
      <w:tr w:rsidR="00351D02" w:rsidRPr="00351D02" w:rsidTr="00D72585">
        <w:tc>
          <w:tcPr>
            <w:tcW w:w="5235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Александр Вадимович          -</w:t>
            </w:r>
          </w:p>
        </w:tc>
        <w:tc>
          <w:tcPr>
            <w:tcW w:w="5236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1 категории администрации рабочего поселка Посевная Черепановского района Новосибирской области, заместитель председателя аукционной комиссии</w:t>
            </w:r>
          </w:p>
        </w:tc>
      </w:tr>
      <w:tr w:rsidR="00351D02" w:rsidRPr="00351D02" w:rsidTr="00D72585">
        <w:tc>
          <w:tcPr>
            <w:tcW w:w="5235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6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D02" w:rsidRPr="00351D02" w:rsidTr="00D72585">
        <w:tc>
          <w:tcPr>
            <w:tcW w:w="5235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Марина Павловна               -</w:t>
            </w:r>
          </w:p>
        </w:tc>
        <w:tc>
          <w:tcPr>
            <w:tcW w:w="5236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администрации рабочего </w:t>
            </w: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поселка Посевная Черепановского района Новосибирской области, член аукционной комиссии</w:t>
            </w:r>
          </w:p>
        </w:tc>
      </w:tr>
      <w:tr w:rsidR="00351D02" w:rsidRPr="00351D02" w:rsidTr="00D72585">
        <w:tc>
          <w:tcPr>
            <w:tcW w:w="5235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Нельзина</w:t>
            </w:r>
            <w:proofErr w:type="spellEnd"/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Александровна </w:t>
            </w:r>
          </w:p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Гусева Наталья Романовна                 -                  </w:t>
            </w:r>
          </w:p>
        </w:tc>
        <w:tc>
          <w:tcPr>
            <w:tcW w:w="5236" w:type="dxa"/>
            <w:shd w:val="clear" w:color="auto" w:fill="auto"/>
          </w:tcPr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351D02" w:rsidRPr="00351D02" w:rsidRDefault="00351D02" w:rsidP="00351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1D02" w:rsidRPr="00351D02" w:rsidRDefault="00351D02" w:rsidP="00351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D02" w:rsidRPr="00351D02" w:rsidRDefault="00351D02" w:rsidP="00351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D02" w:rsidRPr="00351D02" w:rsidRDefault="00351D02" w:rsidP="00351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рабочего поселка Посевная</w:t>
      </w: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Черепановского района </w:t>
      </w: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      В.С. Радченко</w:t>
      </w: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Ознакомлены: _______________</w:t>
      </w:r>
      <w:proofErr w:type="spellStart"/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>Е.Г.Фефелова</w:t>
      </w:r>
      <w:proofErr w:type="spellEnd"/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________________А.В. Фролов</w:t>
      </w: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________________С.А. </w:t>
      </w:r>
      <w:proofErr w:type="spellStart"/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Нельзина</w:t>
      </w:r>
      <w:proofErr w:type="spellEnd"/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________________М.П. Морозова</w:t>
      </w: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________________</w:t>
      </w:r>
      <w:proofErr w:type="spellStart"/>
      <w:r w:rsidRPr="00351D02">
        <w:rPr>
          <w:rFonts w:ascii="Times New Roman" w:eastAsia="Times New Roman" w:hAnsi="Times New Roman" w:cs="Times New Roman"/>
          <w:sz w:val="24"/>
          <w:szCs w:val="24"/>
          <w:lang w:eastAsia="ru-RU"/>
        </w:rPr>
        <w:t>Н.Р.Гусева</w:t>
      </w:r>
      <w:proofErr w:type="spellEnd"/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51D02">
        <w:rPr>
          <w:rFonts w:ascii="Times New Roman" w:eastAsia="Times New Roman" w:hAnsi="Times New Roman" w:cs="Times New Roman"/>
          <w:sz w:val="16"/>
          <w:szCs w:val="16"/>
          <w:lang w:eastAsia="ru-RU"/>
        </w:rPr>
        <w:t>Фефелова</w:t>
      </w:r>
      <w:proofErr w:type="spellEnd"/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1D02">
        <w:rPr>
          <w:rFonts w:ascii="Times New Roman" w:eastAsia="Times New Roman" w:hAnsi="Times New Roman" w:cs="Times New Roman"/>
          <w:sz w:val="16"/>
          <w:szCs w:val="16"/>
          <w:lang w:eastAsia="ru-RU"/>
        </w:rPr>
        <w:t>48-112</w:t>
      </w: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D02" w:rsidRPr="00351D02" w:rsidRDefault="00351D02" w:rsidP="00351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2" w:rsidRPr="00351D02" w:rsidRDefault="00351D02" w:rsidP="00351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D69" w:rsidRDefault="00641862">
      <w:bookmarkStart w:id="0" w:name="_GoBack"/>
      <w:bookmarkEnd w:id="0"/>
    </w:p>
    <w:sectPr w:rsidR="00C50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2B8"/>
    <w:rsid w:val="001411C1"/>
    <w:rsid w:val="001F12B8"/>
    <w:rsid w:val="00351D02"/>
    <w:rsid w:val="00641862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2018-03-14T08:58:00Z</dcterms:created>
  <dcterms:modified xsi:type="dcterms:W3CDTF">2018-03-14T10:51:00Z</dcterms:modified>
</cp:coreProperties>
</file>